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proofErr w:type="spellStart"/>
      <w:proofErr w:type="gramStart"/>
      <w:r w:rsidR="005848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5848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061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CB13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CB13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A008D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76E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proofErr w:type="spellStart"/>
      <w:proofErr w:type="gramStart"/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4D3AC6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Default="004D3AC6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proofErr w:type="spellStart"/>
      <w:proofErr w:type="gramStart"/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8A2" w:rsidRDefault="005848A2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8A2" w:rsidRPr="005848A2" w:rsidRDefault="005848A2" w:rsidP="005848A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Строителей, строение 6</w:t>
      </w:r>
    </w:p>
    <w:p w:rsidR="00B9098B" w:rsidRPr="00B9098B" w:rsidRDefault="004D3AC6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B76E5D" w:rsidTr="00BD06BF">
        <w:tc>
          <w:tcPr>
            <w:tcW w:w="368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B76E5D" w:rsidTr="00BD06BF">
        <w:tc>
          <w:tcPr>
            <w:tcW w:w="3687" w:type="dxa"/>
            <w:vAlign w:val="center"/>
          </w:tcPr>
          <w:p w:rsidR="00B76E5D" w:rsidRPr="00C33D21" w:rsidRDefault="00AF71C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F71C0">
              <w:rPr>
                <w:rFonts w:ascii="Times New Roman" w:hAnsi="Times New Roman" w:cs="Times New Roman"/>
                <w:szCs w:val="20"/>
              </w:rPr>
              <w:t>тес</w:t>
            </w:r>
            <w:proofErr w:type="gramStart"/>
            <w:r w:rsidRPr="00AF71C0">
              <w:rPr>
                <w:rFonts w:ascii="Times New Roman" w:hAnsi="Times New Roman" w:cs="Times New Roman"/>
                <w:szCs w:val="20"/>
              </w:rPr>
              <w:t>т-</w:t>
            </w:r>
            <w:proofErr w:type="gramEnd"/>
            <w:r w:rsidRPr="00AF71C0">
              <w:rPr>
                <w:rFonts w:ascii="Times New Roman" w:hAnsi="Times New Roman" w:cs="Times New Roman"/>
                <w:szCs w:val="20"/>
              </w:rPr>
              <w:t xml:space="preserve"> полоски  индикаторные для качественного и полуколичественного определения крови</w:t>
            </w:r>
          </w:p>
        </w:tc>
        <w:tc>
          <w:tcPr>
            <w:tcW w:w="3969" w:type="dxa"/>
            <w:vAlign w:val="center"/>
          </w:tcPr>
          <w:p w:rsidR="00B76E5D" w:rsidRPr="00C33D21" w:rsidRDefault="00AF71C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F71C0">
              <w:rPr>
                <w:rFonts w:ascii="Times New Roman" w:hAnsi="Times New Roman" w:cs="Times New Roman"/>
                <w:szCs w:val="20"/>
              </w:rPr>
              <w:t>определения кров</w:t>
            </w:r>
            <w:proofErr w:type="gramStart"/>
            <w:r w:rsidRPr="00AF71C0">
              <w:rPr>
                <w:rFonts w:ascii="Times New Roman" w:hAnsi="Times New Roman" w:cs="Times New Roman"/>
                <w:szCs w:val="20"/>
              </w:rPr>
              <w:t>и(</w:t>
            </w:r>
            <w:proofErr w:type="gramEnd"/>
            <w:r w:rsidRPr="00AF71C0">
              <w:rPr>
                <w:rFonts w:ascii="Times New Roman" w:hAnsi="Times New Roman" w:cs="Times New Roman"/>
                <w:szCs w:val="20"/>
              </w:rPr>
              <w:t xml:space="preserve">свободного гемоглобина), кетоновых тел, белка, нитритов, билирубина, </w:t>
            </w:r>
            <w:proofErr w:type="spellStart"/>
            <w:r w:rsidRPr="00AF71C0">
              <w:rPr>
                <w:rFonts w:ascii="Times New Roman" w:hAnsi="Times New Roman" w:cs="Times New Roman"/>
                <w:szCs w:val="20"/>
              </w:rPr>
              <w:t>уро-би-линогена</w:t>
            </w:r>
            <w:proofErr w:type="spellEnd"/>
            <w:r w:rsidRPr="00AF71C0">
              <w:rPr>
                <w:rFonts w:ascii="Times New Roman" w:hAnsi="Times New Roman" w:cs="Times New Roman"/>
                <w:szCs w:val="20"/>
              </w:rPr>
              <w:t xml:space="preserve">, глюкозы, </w:t>
            </w:r>
            <w:proofErr w:type="spellStart"/>
            <w:r w:rsidRPr="00AF71C0">
              <w:rPr>
                <w:rFonts w:ascii="Times New Roman" w:hAnsi="Times New Roman" w:cs="Times New Roman"/>
                <w:szCs w:val="20"/>
              </w:rPr>
              <w:t>pH</w:t>
            </w:r>
            <w:proofErr w:type="spellEnd"/>
            <w:r w:rsidRPr="00AF71C0">
              <w:rPr>
                <w:rFonts w:ascii="Times New Roman" w:hAnsi="Times New Roman" w:cs="Times New Roman"/>
                <w:szCs w:val="20"/>
              </w:rPr>
              <w:t>, относительной плотности, лейкоцитов, аскорбиновой кислоты в моче</w:t>
            </w:r>
          </w:p>
        </w:tc>
        <w:tc>
          <w:tcPr>
            <w:tcW w:w="1559" w:type="dxa"/>
            <w:vAlign w:val="center"/>
          </w:tcPr>
          <w:p w:rsidR="00B76E5D" w:rsidRPr="00C33D21" w:rsidRDefault="00C33D21" w:rsidP="00AF71C0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ТОО  «</w:t>
            </w:r>
            <w:proofErr w:type="spellStart"/>
            <w:r w:rsidR="00AF71C0">
              <w:rPr>
                <w:rFonts w:ascii="Times New Roman" w:hAnsi="Times New Roman" w:cs="Times New Roman"/>
                <w:color w:val="000000"/>
                <w:szCs w:val="16"/>
              </w:rPr>
              <w:t>БионМедСервис</w:t>
            </w:r>
            <w:proofErr w:type="spellEnd"/>
            <w:r w:rsidRPr="00C33D21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B76E5D" w:rsidRPr="00C33D21" w:rsidRDefault="00AF71C0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30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4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A008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E45"/>
    <w:multiLevelType w:val="hybridMultilevel"/>
    <w:tmpl w:val="7F8C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A6B69"/>
    <w:rsid w:val="000E1ADC"/>
    <w:rsid w:val="000E2A49"/>
    <w:rsid w:val="000F09A2"/>
    <w:rsid w:val="00115089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40AC4"/>
    <w:rsid w:val="0025321C"/>
    <w:rsid w:val="002552CC"/>
    <w:rsid w:val="002A7B32"/>
    <w:rsid w:val="002B06B3"/>
    <w:rsid w:val="002C699A"/>
    <w:rsid w:val="002D0E90"/>
    <w:rsid w:val="002D61B7"/>
    <w:rsid w:val="002E0AAA"/>
    <w:rsid w:val="0030514A"/>
    <w:rsid w:val="0031154A"/>
    <w:rsid w:val="00315AEC"/>
    <w:rsid w:val="00324AE0"/>
    <w:rsid w:val="0032592F"/>
    <w:rsid w:val="003269AE"/>
    <w:rsid w:val="003956AE"/>
    <w:rsid w:val="003A6439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D3AC6"/>
    <w:rsid w:val="004E2A82"/>
    <w:rsid w:val="00503D35"/>
    <w:rsid w:val="00521455"/>
    <w:rsid w:val="00563930"/>
    <w:rsid w:val="005848A2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08DB"/>
    <w:rsid w:val="00A06088"/>
    <w:rsid w:val="00A637C6"/>
    <w:rsid w:val="00A63CF2"/>
    <w:rsid w:val="00AC1303"/>
    <w:rsid w:val="00AD63F8"/>
    <w:rsid w:val="00AF085E"/>
    <w:rsid w:val="00AF13E1"/>
    <w:rsid w:val="00AF2DB1"/>
    <w:rsid w:val="00AF71C0"/>
    <w:rsid w:val="00B01B49"/>
    <w:rsid w:val="00B3004B"/>
    <w:rsid w:val="00B36F25"/>
    <w:rsid w:val="00B5200D"/>
    <w:rsid w:val="00B74044"/>
    <w:rsid w:val="00B76E5D"/>
    <w:rsid w:val="00B850E5"/>
    <w:rsid w:val="00B871EA"/>
    <w:rsid w:val="00B9098B"/>
    <w:rsid w:val="00BD61F1"/>
    <w:rsid w:val="00BF06D9"/>
    <w:rsid w:val="00BF5331"/>
    <w:rsid w:val="00C031B7"/>
    <w:rsid w:val="00C06164"/>
    <w:rsid w:val="00C13343"/>
    <w:rsid w:val="00C33D21"/>
    <w:rsid w:val="00C4534E"/>
    <w:rsid w:val="00C475CA"/>
    <w:rsid w:val="00C51145"/>
    <w:rsid w:val="00C57F1C"/>
    <w:rsid w:val="00C666D4"/>
    <w:rsid w:val="00C66A79"/>
    <w:rsid w:val="00C75297"/>
    <w:rsid w:val="00CB13AB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B0346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2021-06-17T06:39:00Z</cp:lastPrinted>
  <dcterms:created xsi:type="dcterms:W3CDTF">2021-06-17T06:07:00Z</dcterms:created>
  <dcterms:modified xsi:type="dcterms:W3CDTF">2021-06-17T06:39:00Z</dcterms:modified>
</cp:coreProperties>
</file>