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6A67E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хим. реактивов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6030B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20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CD5BB1" w:rsidRPr="00CD5BB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6A67E9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хим. реактивов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6A67E9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хим. реактивам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293CD6" w:rsidRDefault="00293CD6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ТОО «</w:t>
      </w:r>
      <w:proofErr w:type="spellStart"/>
      <w:r w:rsidR="006A67E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ЛюксТест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Караганда, ул. </w:t>
      </w:r>
      <w:proofErr w:type="spellStart"/>
      <w:r w:rsidR="006A67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Муканова</w:t>
      </w:r>
      <w:proofErr w:type="spellEnd"/>
      <w:r w:rsidR="006A6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18/7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819"/>
        <w:gridCol w:w="1418"/>
        <w:gridCol w:w="1275"/>
      </w:tblGrid>
      <w:tr w:rsidR="00962DF7" w:rsidTr="00293CD6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819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6A67E9" w:rsidTr="0054464C">
        <w:tc>
          <w:tcPr>
            <w:tcW w:w="3120" w:type="dxa"/>
            <w:vAlign w:val="center"/>
          </w:tcPr>
          <w:p w:rsidR="006A67E9" w:rsidRDefault="006A67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GEM 3K BG/ISE/GL 075 TEST IQM CARTRIDGE</w:t>
            </w:r>
            <w:r>
              <w:rPr>
                <w:color w:val="000000"/>
                <w:sz w:val="20"/>
                <w:szCs w:val="20"/>
              </w:rPr>
              <w:br/>
              <w:t xml:space="preserve">Картридж с </w:t>
            </w:r>
            <w:proofErr w:type="spellStart"/>
            <w:r>
              <w:rPr>
                <w:color w:val="000000"/>
                <w:sz w:val="20"/>
                <w:szCs w:val="20"/>
              </w:rPr>
              <w:t>iQM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исследования газов крови/гематокрита/электролитов/</w:t>
            </w:r>
            <w:proofErr w:type="spellStart"/>
            <w:r>
              <w:rPr>
                <w:color w:val="000000"/>
                <w:sz w:val="20"/>
                <w:szCs w:val="20"/>
              </w:rPr>
              <w:t>лактата</w:t>
            </w:r>
            <w:proofErr w:type="spellEnd"/>
            <w:r>
              <w:rPr>
                <w:color w:val="000000"/>
                <w:sz w:val="20"/>
                <w:szCs w:val="20"/>
              </w:rPr>
              <w:t>/глюкозы</w:t>
            </w:r>
          </w:p>
        </w:tc>
        <w:tc>
          <w:tcPr>
            <w:tcW w:w="4819" w:type="dxa"/>
            <w:vAlign w:val="center"/>
          </w:tcPr>
          <w:p w:rsidR="006A67E9" w:rsidRDefault="006A67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75 исследований</w:t>
            </w:r>
          </w:p>
        </w:tc>
        <w:tc>
          <w:tcPr>
            <w:tcW w:w="1418" w:type="dxa"/>
            <w:vMerge w:val="restart"/>
            <w:vAlign w:val="center"/>
          </w:tcPr>
          <w:p w:rsidR="006A67E9" w:rsidRPr="00090921" w:rsidRDefault="006A67E9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ЛюксТест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5" w:type="dxa"/>
            <w:vAlign w:val="center"/>
          </w:tcPr>
          <w:p w:rsidR="006A67E9" w:rsidRPr="00090921" w:rsidRDefault="00A07C60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549803</w:t>
            </w:r>
          </w:p>
        </w:tc>
      </w:tr>
      <w:tr w:rsidR="006A67E9" w:rsidTr="006A67E9">
        <w:tc>
          <w:tcPr>
            <w:tcW w:w="3120" w:type="dxa"/>
            <w:vAlign w:val="center"/>
          </w:tcPr>
          <w:p w:rsidR="006A67E9" w:rsidRDefault="006A67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контроли GEM CVP GEM 3K 4X5X2.5ML</w:t>
            </w:r>
          </w:p>
        </w:tc>
        <w:tc>
          <w:tcPr>
            <w:tcW w:w="4819" w:type="dxa"/>
            <w:vAlign w:val="center"/>
          </w:tcPr>
          <w:p w:rsidR="006A67E9" w:rsidRDefault="006A67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MULTIPAK</w:t>
            </w:r>
          </w:p>
        </w:tc>
        <w:tc>
          <w:tcPr>
            <w:tcW w:w="1418" w:type="dxa"/>
            <w:vMerge/>
            <w:vAlign w:val="center"/>
          </w:tcPr>
          <w:p w:rsidR="006A67E9" w:rsidRDefault="006A67E9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A67E9" w:rsidRDefault="00A07C60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124418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B7EF5"/>
    <w:rsid w:val="001D7B0F"/>
    <w:rsid w:val="001E13E0"/>
    <w:rsid w:val="001F27A9"/>
    <w:rsid w:val="00201F79"/>
    <w:rsid w:val="002020CA"/>
    <w:rsid w:val="0025321C"/>
    <w:rsid w:val="002552CC"/>
    <w:rsid w:val="00293CD6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80A02"/>
    <w:rsid w:val="0048361F"/>
    <w:rsid w:val="00496CCA"/>
    <w:rsid w:val="004D2C1B"/>
    <w:rsid w:val="004E2A82"/>
    <w:rsid w:val="00503D35"/>
    <w:rsid w:val="00521455"/>
    <w:rsid w:val="00523150"/>
    <w:rsid w:val="005371CF"/>
    <w:rsid w:val="0054464C"/>
    <w:rsid w:val="00563930"/>
    <w:rsid w:val="005D10E7"/>
    <w:rsid w:val="006030B3"/>
    <w:rsid w:val="00606066"/>
    <w:rsid w:val="00650570"/>
    <w:rsid w:val="00652A19"/>
    <w:rsid w:val="00667FE3"/>
    <w:rsid w:val="00685314"/>
    <w:rsid w:val="006A67E9"/>
    <w:rsid w:val="006F1121"/>
    <w:rsid w:val="0070399F"/>
    <w:rsid w:val="00716B98"/>
    <w:rsid w:val="0073276C"/>
    <w:rsid w:val="00746A34"/>
    <w:rsid w:val="00751420"/>
    <w:rsid w:val="0075528B"/>
    <w:rsid w:val="00766299"/>
    <w:rsid w:val="0076724F"/>
    <w:rsid w:val="007C673B"/>
    <w:rsid w:val="007D1B9A"/>
    <w:rsid w:val="007F02E9"/>
    <w:rsid w:val="007F5459"/>
    <w:rsid w:val="00803661"/>
    <w:rsid w:val="00822EE8"/>
    <w:rsid w:val="00836112"/>
    <w:rsid w:val="008369AE"/>
    <w:rsid w:val="008453FE"/>
    <w:rsid w:val="00865692"/>
    <w:rsid w:val="00865C82"/>
    <w:rsid w:val="00870ABC"/>
    <w:rsid w:val="0088072B"/>
    <w:rsid w:val="0088604B"/>
    <w:rsid w:val="00897CAE"/>
    <w:rsid w:val="008A703C"/>
    <w:rsid w:val="008B3875"/>
    <w:rsid w:val="008D20E6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A06088"/>
    <w:rsid w:val="00A07C60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05AF3"/>
    <w:rsid w:val="00C13343"/>
    <w:rsid w:val="00C238B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362F5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33486"/>
    <w:rsid w:val="00E44A88"/>
    <w:rsid w:val="00E464FB"/>
    <w:rsid w:val="00E644DF"/>
    <w:rsid w:val="00E8181F"/>
    <w:rsid w:val="00E977F1"/>
    <w:rsid w:val="00ED18CA"/>
    <w:rsid w:val="00ED3183"/>
    <w:rsid w:val="00ED61AB"/>
    <w:rsid w:val="00EE3661"/>
    <w:rsid w:val="00F10320"/>
    <w:rsid w:val="00F12290"/>
    <w:rsid w:val="00F23517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0E84C-D42E-4073-AB5B-124D9635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5</cp:revision>
  <cp:lastPrinted>2023-02-20T05:05:00Z</cp:lastPrinted>
  <dcterms:created xsi:type="dcterms:W3CDTF">2023-02-20T05:02:00Z</dcterms:created>
  <dcterms:modified xsi:type="dcterms:W3CDTF">2023-02-20T05:05:00Z</dcterms:modified>
</cp:coreProperties>
</file>