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изделий, хим. реактивов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, лекарственных средств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9489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16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изделиям, хим. реактивам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Стофарм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40 лет Октября, 74</w:t>
      </w:r>
      <w:r w:rsidR="00832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подачи заявки 12.01.2024г. в 15:44ч.)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«КФК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</w:t>
      </w:r>
      <w:r w:rsidR="0066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подачи заявки 15.01.2024г. в 12:36ч)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Воинов Интернационалистов 31</w:t>
      </w:r>
      <w:r w:rsidR="00832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подачи заявки 15.01.2024г. в 14:55ч.)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3C1" w:rsidRDefault="00E233C1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FAM</w:t>
      </w:r>
      <w:r w:rsidRP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ALLIANCE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Алматы,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Коккайнар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Жангельдина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д14 (время подачи заявки 15.01.2024г. в 15:25ч.);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 18/7 (время подачи заявки 12.01.2024г. в 10:20ч.);</w:t>
      </w:r>
    </w:p>
    <w:p w:rsidR="00474A83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«Нео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Алматы,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Медеуский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подачи заявки 11.01.2024г. в 17:07ч.);</w:t>
      </w:r>
    </w:p>
    <w:p w:rsidR="0066371B" w:rsidRDefault="0066371B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 (время подачи заявки 12.01.2024г. в 10:36ч.);</w:t>
      </w:r>
    </w:p>
    <w:p w:rsidR="0066371B" w:rsidRPr="00293CD6" w:rsidRDefault="007843F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(время подачи заявки 12.01.2024 г. в 14:30ч.)</w:t>
      </w:r>
    </w:p>
    <w:p w:rsidR="00474A83" w:rsidRDefault="002A00D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4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вскрытии конвертов с заявками потенциальных поставщиков 16.01.2024 года в 10:00 часов присутствовал представитель ТОО «</w:t>
      </w:r>
      <w:proofErr w:type="spellStart"/>
      <w:r w:rsidR="00474A8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 w:rsidR="00474A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31B5B" w:rsidRDefault="00F31B5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4819"/>
        <w:gridCol w:w="1418"/>
        <w:gridCol w:w="283"/>
        <w:gridCol w:w="992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gridSpan w:val="2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E233C1" w:rsidTr="00E233C1">
        <w:tc>
          <w:tcPr>
            <w:tcW w:w="3120" w:type="dxa"/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10 мл с иглами 21Gx1 1/2"</w:t>
            </w:r>
          </w:p>
        </w:tc>
        <w:tc>
          <w:tcPr>
            <w:tcW w:w="4819" w:type="dxa"/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3 года.</w:t>
            </w:r>
          </w:p>
        </w:tc>
        <w:tc>
          <w:tcPr>
            <w:tcW w:w="1418" w:type="dxa"/>
            <w:vAlign w:val="center"/>
          </w:tcPr>
          <w:p w:rsidR="00E233C1" w:rsidRPr="00090921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«КФК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Медсервис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Плюс»</w:t>
            </w:r>
          </w:p>
        </w:tc>
        <w:tc>
          <w:tcPr>
            <w:tcW w:w="1275" w:type="dxa"/>
            <w:gridSpan w:val="2"/>
            <w:vAlign w:val="center"/>
          </w:tcPr>
          <w:p w:rsidR="00E233C1" w:rsidRPr="00090921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</w:tr>
      <w:tr w:rsidR="00F31B5B" w:rsidTr="00323567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4819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2693" w:type="dxa"/>
            <w:gridSpan w:val="3"/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Нет предложений</w:t>
            </w:r>
          </w:p>
        </w:tc>
      </w:tr>
      <w:tr w:rsidR="00F31B5B" w:rsidTr="0089200B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5мл с иглой 22Gx1 1/2''</w:t>
            </w:r>
          </w:p>
        </w:tc>
        <w:tc>
          <w:tcPr>
            <w:tcW w:w="4819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«КФК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Медсервис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Плюс»</w:t>
            </w:r>
          </w:p>
        </w:tc>
        <w:tc>
          <w:tcPr>
            <w:tcW w:w="992" w:type="dxa"/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12,8</w:t>
            </w:r>
          </w:p>
        </w:tc>
      </w:tr>
      <w:tr w:rsidR="00F31B5B" w:rsidTr="0089200B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 мл с иглой 23Gx1</w:t>
            </w:r>
          </w:p>
        </w:tc>
        <w:tc>
          <w:tcPr>
            <w:tcW w:w="4819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12,3</w:t>
            </w:r>
          </w:p>
        </w:tc>
      </w:tr>
      <w:tr w:rsidR="00474A83" w:rsidTr="0089200B">
        <w:tc>
          <w:tcPr>
            <w:tcW w:w="3120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GEM 3K BG/ISE/GL 075 TEST IQM CARTRIDGE</w:t>
            </w:r>
            <w:r>
              <w:rPr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>
              <w:rPr>
                <w:color w:val="000000"/>
                <w:sz w:val="20"/>
                <w:szCs w:val="20"/>
              </w:rPr>
              <w:t>iQM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819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75 исследований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ЛюксТест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549 803</w:t>
            </w:r>
          </w:p>
        </w:tc>
      </w:tr>
      <w:tr w:rsidR="00474A83" w:rsidTr="0089200B">
        <w:tc>
          <w:tcPr>
            <w:tcW w:w="3120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Контроли GEM CVP GEM 3K 4X5X2.5ML</w:t>
            </w:r>
          </w:p>
        </w:tc>
        <w:tc>
          <w:tcPr>
            <w:tcW w:w="4819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MULTIPAK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124 418</w:t>
            </w:r>
          </w:p>
        </w:tc>
      </w:tr>
      <w:tr w:rsidR="00E233C1" w:rsidTr="0089200B">
        <w:tc>
          <w:tcPr>
            <w:tcW w:w="3120" w:type="dxa"/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мг/мл, 300 мл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233C1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«КФК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Медсервис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Плюс»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33C1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12 840</w:t>
            </w:r>
          </w:p>
        </w:tc>
      </w:tr>
      <w:tr w:rsidR="00F31B5B" w:rsidTr="003A0159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Пиперациллин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ингибитор бета-</w:t>
            </w:r>
            <w:proofErr w:type="spellStart"/>
            <w:r>
              <w:rPr>
                <w:color w:val="000000"/>
                <w:sz w:val="20"/>
                <w:szCs w:val="20"/>
              </w:rPr>
              <w:t>лактамазы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для приготовления раствора для инъекций 4,5 г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E233C1" w:rsidTr="00E233C1">
        <w:tc>
          <w:tcPr>
            <w:tcW w:w="3120" w:type="dxa"/>
            <w:vAlign w:val="center"/>
          </w:tcPr>
          <w:p w:rsidR="00E233C1" w:rsidRDefault="00E233C1" w:rsidP="0049489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Левокарнитин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оральный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раствор 100 мг/1 мл 10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«Нео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Лайф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425</w:t>
            </w:r>
          </w:p>
        </w:tc>
      </w:tr>
      <w:tr w:rsidR="00F31B5B" w:rsidTr="000D0772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Атропин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1мг/мл 1 мл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F31B5B" w:rsidTr="000D0772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Флуимуцил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и ингаляций 100мг/3мл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31B5B" w:rsidTr="000D0772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Преднизолон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внутривенного и внутримышечного введения 30 мг/мл, 1 мл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31B5B" w:rsidTr="000D0772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Дексаметазон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4мг/мл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31B5B" w:rsidTr="000D0772">
        <w:tc>
          <w:tcPr>
            <w:tcW w:w="3120" w:type="dxa"/>
            <w:vAlign w:val="center"/>
          </w:tcPr>
          <w:p w:rsidR="00F31B5B" w:rsidRDefault="00F31B5B" w:rsidP="0049489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Сальбутамол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раствор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color w:val="000000"/>
                <w:sz w:val="20"/>
                <w:szCs w:val="20"/>
              </w:rPr>
              <w:t>небулайзера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5мг/мл объем 20 мл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31B5B" w:rsidTr="000D0772">
        <w:tc>
          <w:tcPr>
            <w:tcW w:w="3120" w:type="dxa"/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Ванкомицин</w:t>
            </w:r>
            <w:bookmarkStart w:id="0" w:name="_GoBack"/>
            <w:bookmarkEnd w:id="0"/>
            <w:proofErr w:type="spellEnd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B" w:rsidRDefault="00F31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для приготовления раствора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>, 1.0 г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B" w:rsidRDefault="00F31B5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200B" w:rsidTr="007E2DD6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Имипенем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циластатин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для приготовления раствора для внутривенного введения 500мг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Pr="00F31B5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FAM.ALLIANCE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4 600</w:t>
            </w:r>
          </w:p>
        </w:tc>
      </w:tr>
      <w:tr w:rsidR="0089200B" w:rsidTr="007E2DD6">
        <w:tc>
          <w:tcPr>
            <w:tcW w:w="3120" w:type="dxa"/>
            <w:vAlign w:val="center"/>
          </w:tcPr>
          <w:p w:rsidR="0089200B" w:rsidRDefault="0089200B" w:rsidP="0049489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Цефепим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порошок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инъекций, 1 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2 425</w:t>
            </w:r>
          </w:p>
        </w:tc>
      </w:tr>
      <w:tr w:rsidR="0089200B" w:rsidTr="004D0495">
        <w:tc>
          <w:tcPr>
            <w:tcW w:w="3120" w:type="dxa"/>
            <w:vAlign w:val="center"/>
          </w:tcPr>
          <w:p w:rsidR="0089200B" w:rsidRDefault="0089200B" w:rsidP="0049489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Азитромицин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таблетки</w:t>
            </w:r>
            <w:proofErr w:type="gramEnd"/>
            <w:r>
              <w:rPr>
                <w:color w:val="000000"/>
                <w:sz w:val="20"/>
                <w:szCs w:val="20"/>
              </w:rPr>
              <w:t>, покрытые пленочной оболочкой, 250 мг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89200B" w:rsidTr="004D0495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Левозин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оболочкой, 250мг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233C1" w:rsidTr="00E233C1">
        <w:tc>
          <w:tcPr>
            <w:tcW w:w="3120" w:type="dxa"/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 стерильности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градуса №1000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3 780</w:t>
            </w:r>
          </w:p>
        </w:tc>
      </w:tr>
      <w:tr w:rsidR="00E233C1" w:rsidTr="00E233C1">
        <w:tc>
          <w:tcPr>
            <w:tcW w:w="3120" w:type="dxa"/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Бинт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E23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7*14 нестерильный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Гелика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C1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81</w:t>
            </w:r>
          </w:p>
        </w:tc>
      </w:tr>
      <w:tr w:rsidR="0089200B" w:rsidTr="007A6B8A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дистиллированная 200мл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дистиллированная 200мл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89200B" w:rsidTr="007A6B8A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Калия хлорид  7,4% -200,0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Калия хлорид  7,4% -200,0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200B" w:rsidTr="007A6B8A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Метиленовой </w:t>
            </w:r>
            <w:proofErr w:type="gramStart"/>
            <w:r>
              <w:rPr>
                <w:color w:val="000000"/>
                <w:sz w:val="20"/>
                <w:szCs w:val="20"/>
              </w:rPr>
              <w:t>синий  1</w:t>
            </w:r>
            <w:proofErr w:type="gramEnd"/>
            <w:r>
              <w:rPr>
                <w:color w:val="000000"/>
                <w:sz w:val="20"/>
                <w:szCs w:val="20"/>
              </w:rPr>
              <w:t>% 100 мл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Метиленовой </w:t>
            </w:r>
            <w:proofErr w:type="gramStart"/>
            <w:r>
              <w:rPr>
                <w:color w:val="000000"/>
                <w:sz w:val="20"/>
                <w:szCs w:val="20"/>
              </w:rPr>
              <w:t>синий  1</w:t>
            </w:r>
            <w:proofErr w:type="gramEnd"/>
            <w:r>
              <w:rPr>
                <w:color w:val="000000"/>
                <w:sz w:val="20"/>
                <w:szCs w:val="20"/>
              </w:rPr>
              <w:t>% 100 мл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200B" w:rsidTr="007A6B8A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бромид 3% 200,0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бромид 3% 200,0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200B" w:rsidTr="007A6B8A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гидрокарбоната 4% 200 мл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гидрокарбоната 4% 200 мл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200B" w:rsidTr="007A6B8A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 10%  -100 мл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 10%  -100 мл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200B" w:rsidTr="007A6B8A">
        <w:tc>
          <w:tcPr>
            <w:tcW w:w="3120" w:type="dxa"/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Прокаин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0,25%  200мл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Новокаин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Default="0089200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489C"/>
    <w:rsid w:val="00496CCA"/>
    <w:rsid w:val="004D2C1B"/>
    <w:rsid w:val="004E2A82"/>
    <w:rsid w:val="00503D35"/>
    <w:rsid w:val="00521455"/>
    <w:rsid w:val="00523150"/>
    <w:rsid w:val="005371CF"/>
    <w:rsid w:val="00563067"/>
    <w:rsid w:val="00563930"/>
    <w:rsid w:val="0056798C"/>
    <w:rsid w:val="005D10E7"/>
    <w:rsid w:val="00606066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E7F8F-EBB9-4D71-B9EC-9C9A948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5E74B-58A8-4C54-89F1-F3989F12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Glbuh</cp:lastModifiedBy>
  <cp:revision>4</cp:revision>
  <cp:lastPrinted>2023-02-09T05:15:00Z</cp:lastPrinted>
  <dcterms:created xsi:type="dcterms:W3CDTF">2024-01-17T03:45:00Z</dcterms:created>
  <dcterms:modified xsi:type="dcterms:W3CDTF">2024-01-24T07:33:00Z</dcterms:modified>
</cp:coreProperties>
</file>