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средств, медицинских изделий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71EE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B02A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2</w:t>
      </w:r>
      <w:r w:rsidR="00BF7B6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F7B6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02A11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="00B02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559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средствам, медицинским изделиям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 Интернационалистов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Сарань</w:t>
      </w: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Химидик</w:t>
      </w:r>
      <w:proofErr w:type="spellEnd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BF7B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DISmed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д.29</w:t>
      </w: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85A" w:rsidRDefault="008A385A" w:rsidP="008A385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ЖасылЖол2012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 w:rsidR="00BF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D336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98B" w:rsidRPr="00B9098B" w:rsidRDefault="00317FB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48"/>
        <w:gridCol w:w="5103"/>
        <w:gridCol w:w="1134"/>
        <w:gridCol w:w="1247"/>
      </w:tblGrid>
      <w:tr w:rsidR="00962DF7" w:rsidTr="00AF74D1">
        <w:tc>
          <w:tcPr>
            <w:tcW w:w="314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103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4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84CCB" w:rsidTr="00960563">
        <w:tc>
          <w:tcPr>
            <w:tcW w:w="3148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Атропина сульфат</w:t>
            </w:r>
          </w:p>
        </w:tc>
        <w:tc>
          <w:tcPr>
            <w:tcW w:w="5103" w:type="dxa"/>
            <w:vAlign w:val="center"/>
          </w:tcPr>
          <w:p w:rsidR="00284CCB" w:rsidRDefault="00284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0,1%/1 мл раствор для инъекций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284CCB" w:rsidTr="00960563">
        <w:tc>
          <w:tcPr>
            <w:tcW w:w="3148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5103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100мл</w:t>
            </w:r>
          </w:p>
        </w:tc>
        <w:tc>
          <w:tcPr>
            <w:tcW w:w="2381" w:type="dxa"/>
            <w:gridSpan w:val="2"/>
            <w:vMerge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84CCB" w:rsidTr="00AF74D1">
        <w:tc>
          <w:tcPr>
            <w:tcW w:w="3148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ЭКГ</w:t>
            </w:r>
          </w:p>
        </w:tc>
        <w:tc>
          <w:tcPr>
            <w:tcW w:w="5103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дефибриллятору ZOOL</w:t>
            </w:r>
          </w:p>
        </w:tc>
        <w:tc>
          <w:tcPr>
            <w:tcW w:w="1134" w:type="dxa"/>
            <w:vMerge w:val="restart"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47" w:type="dxa"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518</w:t>
            </w:r>
          </w:p>
        </w:tc>
      </w:tr>
      <w:tr w:rsidR="00284CCB" w:rsidTr="00AF74D1">
        <w:tc>
          <w:tcPr>
            <w:tcW w:w="3148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на </w:t>
            </w:r>
            <w:proofErr w:type="spellStart"/>
            <w:r>
              <w:rPr>
                <w:color w:val="000000"/>
                <w:sz w:val="20"/>
                <w:szCs w:val="20"/>
              </w:rPr>
              <w:t>кардиофакс</w:t>
            </w:r>
            <w:proofErr w:type="spellEnd"/>
          </w:p>
        </w:tc>
        <w:tc>
          <w:tcPr>
            <w:tcW w:w="5103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110/140 книжка</w:t>
            </w:r>
          </w:p>
        </w:tc>
        <w:tc>
          <w:tcPr>
            <w:tcW w:w="1134" w:type="dxa"/>
            <w:vMerge/>
            <w:vAlign w:val="center"/>
          </w:tcPr>
          <w:p w:rsidR="00284CCB" w:rsidRPr="007459FD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788</w:t>
            </w:r>
          </w:p>
        </w:tc>
      </w:tr>
      <w:tr w:rsidR="00284CCB" w:rsidTr="00AF74D1">
        <w:tc>
          <w:tcPr>
            <w:tcW w:w="3148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ЭКГ</w:t>
            </w:r>
          </w:p>
        </w:tc>
        <w:tc>
          <w:tcPr>
            <w:tcW w:w="5103" w:type="dxa"/>
            <w:vAlign w:val="center"/>
          </w:tcPr>
          <w:p w:rsidR="00284CCB" w:rsidRDefault="00284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110/30/12 рулоны к аппарату ЭК12Т-01-РД</w:t>
            </w:r>
          </w:p>
        </w:tc>
        <w:tc>
          <w:tcPr>
            <w:tcW w:w="1134" w:type="dxa"/>
            <w:vMerge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284CCB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845</w:t>
            </w:r>
          </w:p>
        </w:tc>
      </w:tr>
      <w:tr w:rsidR="00BF7B62" w:rsidTr="00AF74D1">
        <w:tc>
          <w:tcPr>
            <w:tcW w:w="3148" w:type="dxa"/>
            <w:vAlign w:val="center"/>
          </w:tcPr>
          <w:p w:rsidR="00BF7B62" w:rsidRDefault="00BF7B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S110</w:t>
            </w:r>
          </w:p>
        </w:tc>
        <w:tc>
          <w:tcPr>
            <w:tcW w:w="5103" w:type="dxa"/>
            <w:vAlign w:val="center"/>
          </w:tcPr>
          <w:p w:rsidR="00BF7B62" w:rsidRDefault="00BF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G21 (0,8*38мм) - проводник 0,5мм*25см - катетер F3/G22)</w:t>
            </w:r>
          </w:p>
        </w:tc>
        <w:tc>
          <w:tcPr>
            <w:tcW w:w="1134" w:type="dxa"/>
            <w:vAlign w:val="center"/>
          </w:tcPr>
          <w:p w:rsidR="00BF7B62" w:rsidRDefault="00BF7B62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47" w:type="dxa"/>
            <w:vAlign w:val="center"/>
          </w:tcPr>
          <w:p w:rsidR="00BF7B62" w:rsidRDefault="00284CCB" w:rsidP="00A5594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19 525</w:t>
            </w:r>
          </w:p>
        </w:tc>
      </w:tr>
    </w:tbl>
    <w:p w:rsidR="00405D1B" w:rsidRDefault="00405D1B" w:rsidP="00AF74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09D" w:rsidRPr="00B2109D" w:rsidRDefault="00B2109D" w:rsidP="00B210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01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№8 «</w:t>
      </w:r>
      <w:proofErr w:type="spellStart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>Certofix</w:t>
      </w:r>
      <w:proofErr w:type="spellEnd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>Mono</w:t>
      </w:r>
      <w:proofErr w:type="spellEnd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>Paed</w:t>
      </w:r>
      <w:proofErr w:type="spellEnd"/>
      <w:r w:rsidR="00001F85" w:rsidRPr="00AF6491">
        <w:rPr>
          <w:rFonts w:ascii="Times New Roman" w:hAnsi="Times New Roman" w:cs="Times New Roman"/>
          <w:color w:val="000000"/>
          <w:sz w:val="28"/>
          <w:szCs w:val="28"/>
        </w:rPr>
        <w:t xml:space="preserve"> S110 </w:t>
      </w:r>
      <w:r w:rsidR="00001F85" w:rsidRPr="00AF649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="00001F85" w:rsidRPr="00AF6491">
        <w:rPr>
          <w:rFonts w:ascii="Times New Roman" w:hAnsi="Times New Roman" w:cs="Times New Roman"/>
          <w:sz w:val="28"/>
          <w:szCs w:val="28"/>
        </w:rPr>
        <w:t>однопросветного</w:t>
      </w:r>
      <w:proofErr w:type="spellEnd"/>
      <w:r w:rsidR="00001F85" w:rsidRPr="00AF6491">
        <w:rPr>
          <w:rFonts w:ascii="Times New Roman" w:hAnsi="Times New Roman" w:cs="Times New Roman"/>
          <w:sz w:val="28"/>
          <w:szCs w:val="28"/>
        </w:rPr>
        <w:t xml:space="preserve"> катетера (игла </w:t>
      </w:r>
      <w:proofErr w:type="spellStart"/>
      <w:r w:rsidR="00001F85" w:rsidRPr="00AF6491">
        <w:rPr>
          <w:rFonts w:ascii="Times New Roman" w:hAnsi="Times New Roman" w:cs="Times New Roman"/>
          <w:sz w:val="28"/>
          <w:szCs w:val="28"/>
        </w:rPr>
        <w:t>Сельдингера</w:t>
      </w:r>
      <w:proofErr w:type="spellEnd"/>
      <w:r w:rsidR="00001F85" w:rsidRPr="00AF6491">
        <w:rPr>
          <w:rFonts w:ascii="Times New Roman" w:hAnsi="Times New Roman" w:cs="Times New Roman"/>
          <w:sz w:val="28"/>
          <w:szCs w:val="28"/>
        </w:rPr>
        <w:t xml:space="preserve"> G21 (0,8*38мм) - проводник 0,5мм*25см - катетер F3/G22)</w:t>
      </w:r>
      <w:r w:rsidR="00001F85"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 w:rsidR="00001F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001F8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 w:rsidR="0000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отклонена (не соответствует технической спецификации: предложена игла </w:t>
      </w:r>
      <w:r w:rsidR="00001F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001F85" w:rsidRPr="00001F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1F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проводник 40см).</w:t>
      </w:r>
    </w:p>
    <w:p w:rsidR="00B2109D" w:rsidRDefault="00B2109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9E2E7C" w:rsidRDefault="00D44E93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01F85"/>
    <w:rsid w:val="000115D3"/>
    <w:rsid w:val="00016E90"/>
    <w:rsid w:val="0003303A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84CCB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17FB5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776F1"/>
    <w:rsid w:val="00480A02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63067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A4EFC"/>
    <w:rsid w:val="006F1121"/>
    <w:rsid w:val="0070399F"/>
    <w:rsid w:val="00716B98"/>
    <w:rsid w:val="0073276C"/>
    <w:rsid w:val="007459FD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385A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9E2E7C"/>
    <w:rsid w:val="00A06088"/>
    <w:rsid w:val="00A239BA"/>
    <w:rsid w:val="00A53C34"/>
    <w:rsid w:val="00A5594E"/>
    <w:rsid w:val="00A637C6"/>
    <w:rsid w:val="00A63CF2"/>
    <w:rsid w:val="00A71EE4"/>
    <w:rsid w:val="00AC1303"/>
    <w:rsid w:val="00AC7BE7"/>
    <w:rsid w:val="00AD63F8"/>
    <w:rsid w:val="00AF085E"/>
    <w:rsid w:val="00AF13E1"/>
    <w:rsid w:val="00AF2DB1"/>
    <w:rsid w:val="00AF74D1"/>
    <w:rsid w:val="00B01B49"/>
    <w:rsid w:val="00B02A11"/>
    <w:rsid w:val="00B2109D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BF7B62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A3388"/>
    <w:rsid w:val="00CB2FB4"/>
    <w:rsid w:val="00CB37B9"/>
    <w:rsid w:val="00CD5BB1"/>
    <w:rsid w:val="00D336AE"/>
    <w:rsid w:val="00D44E93"/>
    <w:rsid w:val="00D47FE9"/>
    <w:rsid w:val="00D85E00"/>
    <w:rsid w:val="00D86F3C"/>
    <w:rsid w:val="00DA3840"/>
    <w:rsid w:val="00DD48E4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CFA2-BD6D-4B05-A26C-8DA31713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2024-03-29T06:53:00Z</cp:lastPrinted>
  <dcterms:created xsi:type="dcterms:W3CDTF">2024-03-29T06:33:00Z</dcterms:created>
  <dcterms:modified xsi:type="dcterms:W3CDTF">2024-03-29T06:53:00Z</dcterms:modified>
</cp:coreProperties>
</file>